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339E8" w:rsidRDefault="006339E8" w:rsidP="006339E8">
      <w:pPr>
        <w:rPr>
          <w:b/>
          <w:sz w:val="32"/>
          <w:szCs w:val="32"/>
          <w:lang w:eastAsia="zh-CN"/>
        </w:rPr>
      </w:pPr>
    </w:p>
    <w:p w:rsidR="00A77427" w:rsidRDefault="0093744D" w:rsidP="006339E8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E02B1E">
        <w:rPr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FB39B1">
        <w:rPr>
          <w:rFonts w:hint="eastAsia"/>
          <w:b/>
          <w:sz w:val="32"/>
          <w:szCs w:val="32"/>
          <w:lang w:eastAsia="zh-CN"/>
        </w:rPr>
        <w:t>对外交流</w:t>
      </w:r>
      <w:r w:rsidR="006339E8">
        <w:rPr>
          <w:b/>
          <w:sz w:val="32"/>
          <w:szCs w:val="32"/>
          <w:lang w:eastAsia="zh-CN"/>
        </w:rPr>
        <w:t>建设</w:t>
      </w:r>
      <w:r w:rsidR="00542464">
        <w:rPr>
          <w:rFonts w:hint="eastAsia"/>
          <w:b/>
          <w:sz w:val="32"/>
          <w:szCs w:val="32"/>
          <w:lang w:eastAsia="zh-CN"/>
        </w:rPr>
        <w:t>工作</w:t>
      </w:r>
      <w:r w:rsidR="006339E8">
        <w:rPr>
          <w:rFonts w:hint="eastAsia"/>
          <w:b/>
          <w:sz w:val="32"/>
          <w:szCs w:val="32"/>
          <w:lang w:eastAsia="zh-CN"/>
        </w:rPr>
        <w:t xml:space="preserve">                  </w:t>
      </w:r>
      <w:r w:rsidR="00542464">
        <w:rPr>
          <w:rFonts w:hint="eastAsia"/>
          <w:b/>
          <w:sz w:val="32"/>
          <w:szCs w:val="32"/>
          <w:lang w:eastAsia="zh-CN"/>
        </w:rPr>
        <w:t>表彰</w:t>
      </w:r>
      <w:r w:rsidR="000F4716">
        <w:rPr>
          <w:rFonts w:hint="eastAsia"/>
          <w:b/>
          <w:sz w:val="32"/>
          <w:szCs w:val="32"/>
          <w:lang w:eastAsia="zh-CN"/>
        </w:rPr>
        <w:t>的</w:t>
      </w:r>
      <w:r w:rsidR="00542464">
        <w:rPr>
          <w:rFonts w:hint="eastAsia"/>
          <w:b/>
          <w:sz w:val="32"/>
          <w:szCs w:val="32"/>
          <w:lang w:eastAsia="zh-CN"/>
        </w:rPr>
        <w:t>公告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全国新能源职教集团专委会工作职责履行情况考核评价办法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依据考核结果，</w:t>
      </w:r>
      <w:proofErr w:type="gramStart"/>
      <w:r w:rsidR="00E02B1E">
        <w:rPr>
          <w:rFonts w:ascii="仿宋_GB2312" w:eastAsia="仿宋_GB2312"/>
          <w:sz w:val="32"/>
          <w:szCs w:val="32"/>
          <w:lang w:eastAsia="zh-CN"/>
        </w:rPr>
        <w:t>经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集团</w:t>
      </w:r>
      <w:proofErr w:type="gramEnd"/>
      <w:r w:rsidR="00FB39B1">
        <w:rPr>
          <w:rFonts w:ascii="仿宋_GB2312" w:eastAsia="仿宋_GB2312" w:hint="eastAsia"/>
          <w:sz w:val="32"/>
          <w:szCs w:val="32"/>
          <w:lang w:eastAsia="zh-CN"/>
        </w:rPr>
        <w:t>对外交流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02B1E">
        <w:rPr>
          <w:rFonts w:ascii="仿宋_GB2312" w:eastAsia="仿宋_GB2312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拟对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进行表彰,名单如下：</w:t>
      </w:r>
    </w:p>
    <w:p w:rsidR="00FB39B1" w:rsidRDefault="00FB39B1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包头职业技术学院</w:t>
      </w:r>
    </w:p>
    <w:p w:rsidR="00FB39B1" w:rsidRDefault="00FB39B1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佛山职业技术学院</w:t>
      </w:r>
    </w:p>
    <w:p w:rsidR="00542464" w:rsidRDefault="006339E8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湖南电气</w:t>
      </w:r>
      <w:r>
        <w:rPr>
          <w:rFonts w:ascii="仿宋_GB2312" w:eastAsia="仿宋_GB2312"/>
          <w:sz w:val="32"/>
          <w:szCs w:val="32"/>
          <w:lang w:eastAsia="zh-CN"/>
        </w:rPr>
        <w:t>职业技术学院</w:t>
      </w:r>
    </w:p>
    <w:p w:rsidR="00542464" w:rsidRDefault="00E02B1E" w:rsidP="00FB39B1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山东</w:t>
      </w:r>
      <w:r>
        <w:rPr>
          <w:rFonts w:ascii="仿宋_GB2312" w:eastAsia="仿宋_GB2312"/>
          <w:sz w:val="32"/>
          <w:szCs w:val="32"/>
          <w:lang w:eastAsia="zh-CN"/>
        </w:rPr>
        <w:t>理工职业技术学院</w:t>
      </w:r>
    </w:p>
    <w:p w:rsidR="00542464" w:rsidRDefault="00542464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以上成员单位授予“201</w:t>
      </w:r>
      <w:r w:rsidR="00E02B1E">
        <w:rPr>
          <w:rFonts w:ascii="仿宋_GB2312" w:eastAsia="仿宋_GB2312"/>
          <w:sz w:val="32"/>
          <w:szCs w:val="32"/>
          <w:lang w:eastAsia="zh-CN"/>
        </w:rPr>
        <w:t>8</w:t>
      </w:r>
      <w:r>
        <w:rPr>
          <w:rFonts w:ascii="仿宋_GB2312" w:eastAsia="仿宋_GB2312" w:hint="eastAsia"/>
          <w:sz w:val="32"/>
          <w:szCs w:val="32"/>
          <w:lang w:eastAsia="zh-CN"/>
        </w:rPr>
        <w:t>年全国新能源职教集团</w:t>
      </w:r>
      <w:r w:rsidR="00FB39B1">
        <w:rPr>
          <w:rFonts w:ascii="仿宋_GB2312" w:eastAsia="仿宋_GB2312" w:hint="eastAsia"/>
          <w:sz w:val="32"/>
          <w:szCs w:val="32"/>
          <w:lang w:eastAsia="zh-CN"/>
        </w:rPr>
        <w:t>对外交流</w:t>
      </w:r>
      <w:r w:rsidR="006339E8">
        <w:rPr>
          <w:rFonts w:ascii="仿宋_GB2312" w:eastAsia="仿宋_GB2312" w:hint="eastAsia"/>
          <w:sz w:val="32"/>
          <w:szCs w:val="32"/>
          <w:lang w:eastAsia="zh-CN"/>
        </w:rPr>
        <w:t>建设</w:t>
      </w:r>
      <w:r w:rsidR="00E02B1E">
        <w:rPr>
          <w:rFonts w:ascii="仿宋_GB2312" w:eastAsia="仿宋_GB2312"/>
          <w:sz w:val="32"/>
          <w:szCs w:val="32"/>
          <w:lang w:eastAsia="zh-CN"/>
        </w:rPr>
        <w:t>工作</w:t>
      </w:r>
      <w:r w:rsidR="00E02B1E">
        <w:rPr>
          <w:rFonts w:ascii="仿宋_GB2312" w:eastAsia="仿宋_GB2312" w:hint="eastAsia"/>
          <w:sz w:val="32"/>
          <w:szCs w:val="32"/>
          <w:lang w:eastAsia="zh-CN"/>
        </w:rPr>
        <w:t>先进</w:t>
      </w:r>
      <w:r>
        <w:rPr>
          <w:rFonts w:ascii="仿宋_GB2312" w:eastAsia="仿宋_GB2312" w:hint="eastAsia"/>
          <w:sz w:val="32"/>
          <w:szCs w:val="32"/>
          <w:lang w:eastAsia="zh-CN"/>
        </w:rPr>
        <w:t>单位”荣誉称号，并给予</w:t>
      </w:r>
      <w:r w:rsidR="00E02B1E"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万元奖励。</w:t>
      </w:r>
    </w:p>
    <w:p w:rsidR="005D54B1" w:rsidRDefault="00036586" w:rsidP="00036586">
      <w:pPr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610D31E0" wp14:editId="523F3D62">
            <wp:simplePos x="0" y="0"/>
            <wp:positionH relativeFrom="column">
              <wp:posOffset>3096895</wp:posOffset>
            </wp:positionH>
            <wp:positionV relativeFrom="paragraph">
              <wp:posOffset>57785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特此</w:t>
      </w:r>
      <w:r w:rsidR="00542464">
        <w:rPr>
          <w:rFonts w:ascii="仿宋_GB2312" w:eastAsia="仿宋_GB2312" w:hint="eastAsia"/>
          <w:sz w:val="32"/>
          <w:szCs w:val="32"/>
          <w:lang w:eastAsia="zh-CN"/>
        </w:rPr>
        <w:t>公告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5D54B1" w:rsidRPr="0093744D" w:rsidRDefault="00036586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      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>
        <w:rPr>
          <w:rFonts w:ascii="仿宋_GB2312" w:eastAsia="仿宋_GB2312" w:hint="eastAsia"/>
          <w:sz w:val="32"/>
          <w:szCs w:val="32"/>
          <w:lang w:eastAsia="zh-CN"/>
        </w:rPr>
        <w:t>技术装备产业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职业教育集团                                                                                                          201</w:t>
      </w:r>
      <w:r w:rsidR="00E02B1E">
        <w:rPr>
          <w:rFonts w:ascii="仿宋_GB2312" w:eastAsia="仿宋_GB2312"/>
          <w:sz w:val="32"/>
          <w:szCs w:val="32"/>
          <w:lang w:eastAsia="zh-CN"/>
        </w:rPr>
        <w:t>9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02B1E">
        <w:rPr>
          <w:rFonts w:ascii="仿宋_GB2312" w:eastAsia="仿宋_GB2312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  <w:bookmarkStart w:id="0" w:name="_GoBack"/>
      <w:bookmarkEnd w:id="0"/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F1D" w:rsidRDefault="00481F1D" w:rsidP="00264CEC">
      <w:pPr>
        <w:spacing w:after="0" w:line="240" w:lineRule="auto"/>
      </w:pPr>
      <w:r>
        <w:separator/>
      </w:r>
    </w:p>
  </w:endnote>
  <w:endnote w:type="continuationSeparator" w:id="0">
    <w:p w:rsidR="00481F1D" w:rsidRDefault="00481F1D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F1D" w:rsidRDefault="00481F1D" w:rsidP="00264CEC">
      <w:pPr>
        <w:spacing w:after="0" w:line="240" w:lineRule="auto"/>
      </w:pPr>
      <w:r>
        <w:separator/>
      </w:r>
    </w:p>
  </w:footnote>
  <w:footnote w:type="continuationSeparator" w:id="0">
    <w:p w:rsidR="00481F1D" w:rsidRDefault="00481F1D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36586"/>
    <w:rsid w:val="000734D3"/>
    <w:rsid w:val="000F4716"/>
    <w:rsid w:val="00166F66"/>
    <w:rsid w:val="0023628F"/>
    <w:rsid w:val="00264CEC"/>
    <w:rsid w:val="003273F7"/>
    <w:rsid w:val="003E66F8"/>
    <w:rsid w:val="00444E26"/>
    <w:rsid w:val="00481F1D"/>
    <w:rsid w:val="004D4764"/>
    <w:rsid w:val="00516A77"/>
    <w:rsid w:val="00542464"/>
    <w:rsid w:val="00596B39"/>
    <w:rsid w:val="005D54B1"/>
    <w:rsid w:val="005D7BD9"/>
    <w:rsid w:val="00613C35"/>
    <w:rsid w:val="00624989"/>
    <w:rsid w:val="006339E8"/>
    <w:rsid w:val="00684208"/>
    <w:rsid w:val="00691D5F"/>
    <w:rsid w:val="007B2F6C"/>
    <w:rsid w:val="008E1731"/>
    <w:rsid w:val="0093744D"/>
    <w:rsid w:val="0094617C"/>
    <w:rsid w:val="00973604"/>
    <w:rsid w:val="009C1ED9"/>
    <w:rsid w:val="00A02F19"/>
    <w:rsid w:val="00A53ADC"/>
    <w:rsid w:val="00A94AF2"/>
    <w:rsid w:val="00CD1D85"/>
    <w:rsid w:val="00D65882"/>
    <w:rsid w:val="00E02B1E"/>
    <w:rsid w:val="00E079B7"/>
    <w:rsid w:val="00E73648"/>
    <w:rsid w:val="00F00312"/>
    <w:rsid w:val="00F94D8B"/>
    <w:rsid w:val="00FA4F07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64C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64CEC"/>
  </w:style>
  <w:style w:type="table" w:styleId="a6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officegen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cj</cp:lastModifiedBy>
  <cp:revision>3</cp:revision>
  <dcterms:created xsi:type="dcterms:W3CDTF">2019-10-21T12:02:00Z</dcterms:created>
  <dcterms:modified xsi:type="dcterms:W3CDTF">2019-10-21T12:18:00Z</dcterms:modified>
</cp:coreProperties>
</file>